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v="urn:schemas-microsoft-com:vml" xmlns:wp="http://schemas.openxmlformats.org/drawingml/2006/wordprocessingDrawing" xmlns:w10="urn:schemas-microsoft-com:office:word" xmlns:w="http://schemas.openxmlformats.org/wordprocessingml/2006/main">
  <w:body>
    <w:p>
      <w:pPr/>
      <w:r>
        <w:rPr>
          <w:rFonts w:ascii="Arial" w:h-ansi="Arial" w:cs="Arial"/>
          <w:sz w:val="20"/>
          <w:sz-cs w:val="20"/>
        </w:rPr>
        <w:t xml:space="preserve">Winner of Orange Wednesdays rising star award</w:t>
      </w:r>
    </w:p>
    <w:p>
      <w:pPr/>
      <w:r>
        <w:rPr>
          <w:rFonts w:ascii="Arial" w:h-ansi="Arial" w:cs="Arial"/>
          <w:sz w:val="20"/>
          <w:sz-cs w:val="20"/>
        </w:rPr>
        <w:t xml:space="preserve">Interview with Adam Deacon</w:t>
      </w:r>
    </w:p>
    <w:p>
      <w:pPr/>
      <w:r>
        <w:rPr>
          <w:rFonts w:ascii="Arial" w:h-ansi="Arial" w:cs="Arial"/>
          <w:sz w:val="20"/>
          <w:sz-cs w:val="20"/>
        </w:rPr>
        <w:t xml:space="preserve"/>
      </w:r>
    </w:p>
    <w:p>
      <w:pPr/>
      <w:r>
        <w:rPr>
          <w:rFonts w:ascii="Arial" w:h-ansi="Arial" w:cs="Arial"/>
          <w:sz w:val="20"/>
          <w:sz-cs w:val="20"/>
        </w:rPr>
        <w:t xml:space="preserve">Q.</w:t>
        <w:tab/>
        <w:t xml:space="preserve">Before we start firing questions at you, Adam.  Alexandra from Sweden asks in Swedish -- I will translate it: do you prefer acting or rapping?</w:t>
      </w:r>
    </w:p>
    <w:p>
      <w:pPr/>
      <w:r>
        <w:rPr>
          <w:rFonts w:ascii="Arial" w:h-ansi="Arial" w:cs="Arial"/>
          <w:sz w:val="20"/>
          <w:sz-cs w:val="20"/>
        </w:rPr>
        <w:t xml:space="preserve">ADAM DEACON:  Acting, acting.  You know, the rapping, it was something I always kind of dabbled with, but I find it kind of therapeutic, if that makes any sense.  I find the acting very more up and down, so I just put it in music.  But acting, yeah.</w:t>
      </w:r>
    </w:p>
    <w:p>
      <w:pPr/>
      <w:r>
        <w:rPr>
          <w:rFonts w:ascii="Arial" w:h-ansi="Arial" w:cs="Arial"/>
          <w:sz w:val="20"/>
          <w:sz-cs w:val="20"/>
        </w:rPr>
        <w:t xml:space="preserve"/>
      </w:r>
    </w:p>
    <w:p>
      <w:pPr/>
      <w:r>
        <w:rPr>
          <w:rFonts w:ascii="Arial" w:h-ansi="Arial" w:cs="Arial"/>
          <w:sz w:val="20"/>
          <w:sz-cs w:val="20"/>
        </w:rPr>
        <w:t xml:space="preserve">Q.</w:t>
        <w:tab/>
        <w:t xml:space="preserve">And Chantelle from Germany asks: what what is your next project going to be?  What secrets can you tell us?</w:t>
      </w:r>
    </w:p>
    <w:p>
      <w:pPr/>
      <w:r>
        <w:rPr>
          <w:rFonts w:ascii="Arial" w:h-ansi="Arial" w:cs="Arial"/>
          <w:sz w:val="20"/>
          <w:sz-cs w:val="20"/>
        </w:rPr>
        <w:t xml:space="preserve">ADAM DEACON:  I have got a film coming out on 9 March called Payback Season.  I play a Premier League footballer in that, and I am busy writing at the moment as well with my co-writer Michael Vu another comedy, which is kind of different.</w:t>
      </w:r>
    </w:p>
    <w:p>
      <w:pPr/>
      <w:r>
        <w:rPr>
          <w:rFonts w:ascii="Arial" w:h-ansi="Arial" w:cs="Arial"/>
          <w:sz w:val="20"/>
          <w:sz-cs w:val="20"/>
        </w:rPr>
        <w:t xml:space="preserve"/>
      </w:r>
    </w:p>
    <w:p>
      <w:pPr/>
      <w:r>
        <w:rPr>
          <w:rFonts w:ascii="Arial" w:h-ansi="Arial" w:cs="Arial"/>
          <w:sz w:val="20"/>
          <w:sz-cs w:val="20"/>
        </w:rPr>
        <w:t xml:space="preserve">Q.</w:t>
        <w:tab/>
        <w:t xml:space="preserve">So you are a Thierry Henri character?</w:t>
      </w:r>
    </w:p>
    <w:p>
      <w:pPr/>
      <w:r>
        <w:rPr>
          <w:rFonts w:ascii="Arial" w:h-ansi="Arial" w:cs="Arial"/>
          <w:sz w:val="20"/>
          <w:sz-cs w:val="20"/>
        </w:rPr>
        <w:t xml:space="preserve">A.</w:t>
        <w:tab/>
        <w:t xml:space="preserve">He has got the high life, the penthouse apartment, the Ferrari, but at the same time his family are still living on a council estate, and it is the whole story of, before you know it, kind of extortion and jealousy.  I guess the side of celebrity culture we don't always see.</w:t>
      </w:r>
    </w:p>
    <w:p>
      <w:pPr/>
      <w:r>
        <w:rPr>
          <w:rFonts w:ascii="Arial" w:h-ansi="Arial" w:cs="Arial"/>
          <w:sz w:val="20"/>
          <w:sz-cs w:val="20"/>
        </w:rPr>
        <w:t xml:space="preserve"/>
      </w:r>
    </w:p>
    <w:p>
      <w:pPr/>
      <w:r>
        <w:rPr>
          <w:rFonts w:ascii="Arial" w:h-ansi="Arial" w:cs="Arial"/>
          <w:sz w:val="20"/>
          <w:sz-cs w:val="20"/>
        </w:rPr>
        <w:t xml:space="preserve">Q.</w:t>
        <w:tab/>
        <w:t xml:space="preserve">Can I ask you, you got quite emotional up there.  What does it mean to you to win something like this?</w:t>
      </w:r>
    </w:p>
    <w:p>
      <w:pPr/>
      <w:r>
        <w:rPr>
          <w:rFonts w:ascii="Arial" w:h-ansi="Arial" w:cs="Arial"/>
          <w:sz w:val="20"/>
          <w:sz-cs w:val="20"/>
        </w:rPr>
        <w:t xml:space="preserve">A.</w:t>
        <w:tab/>
        <w:t xml:space="preserve">You know what?  Ten years ago, I was sitting in a hostel with nowhere to live and it was a dream, you know?  I never -- it was always one of these things where you keep -- you keep working and it keeps going one step better and better until, like, this has happened and it is amazing.  It just -- it really does.  It feels like it is just, kind of -- I said it, I guess, up there, but it is that acceptance and a kind of pat on the back by BAFTA in a sense.</w:t>
      </w:r>
    </w:p>
    <w:p>
      <w:pPr/>
      <w:r>
        <w:rPr>
          <w:rFonts w:ascii="Arial" w:h-ansi="Arial" w:cs="Arial"/>
          <w:sz w:val="20"/>
          <w:sz-cs w:val="20"/>
        </w:rPr>
        <w:t xml:space="preserve"/>
      </w:r>
    </w:p>
    <w:p>
      <w:pPr/>
      <w:r>
        <w:rPr>
          <w:rFonts w:ascii="Arial" w:h-ansi="Arial" w:cs="Arial"/>
          <w:sz w:val="20"/>
          <w:sz-cs w:val="20"/>
        </w:rPr>
        <w:t xml:space="preserve">Q.</w:t>
        <w:tab/>
        <w:t xml:space="preserve">Congratulations.  Who have you met tonight that you have been excited to meet that you have been star struck about?</w:t>
      </w:r>
    </w:p>
    <w:p>
      <w:pPr/>
      <w:r>
        <w:rPr>
          <w:rFonts w:ascii="Arial" w:h-ansi="Arial" w:cs="Arial"/>
          <w:sz w:val="20"/>
          <w:sz-cs w:val="20"/>
        </w:rPr>
        <w:t xml:space="preserve">ADAM DEACON:  You know what, the cab took us round the block three times so we were late for the red carpet.  So when we got in, it was kind of rush to our seat, so I didn't actually get to meet anyone yet.  But seeing people about, and Brad Pitt was there and, you know, I am -- it is crazy.  Surreal, surreal.  But I am hoping I can say hello to some people after in the party.</w:t>
      </w:r>
    </w:p>
    <w:p>
      <w:pPr/>
      <w:r>
        <w:rPr>
          <w:rFonts w:ascii="Arial" w:h-ansi="Arial" w:cs="Arial"/>
          <w:sz w:val="20"/>
          <w:sz-cs w:val="20"/>
        </w:rPr>
        <w:t xml:space="preserve"/>
      </w:r>
    </w:p>
    <w:p>
      <w:pPr/>
      <w:r>
        <w:rPr>
          <w:rFonts w:ascii="Arial" w:h-ansi="Arial" w:cs="Arial"/>
          <w:sz w:val="20"/>
          <w:sz-cs w:val="20"/>
        </w:rPr>
        <w:t xml:space="preserve">Q.</w:t>
        <w:tab/>
        <w:t xml:space="preserve">Your mate, Noel Clarke, won this.</w:t>
      </w:r>
    </w:p>
    <w:p>
      <w:pPr/>
      <w:r>
        <w:rPr>
          <w:rFonts w:ascii="Arial" w:h-ansi="Arial" w:cs="Arial"/>
          <w:sz w:val="20"/>
          <w:sz-cs w:val="20"/>
        </w:rPr>
        <w:t xml:space="preserve">ADAM DEACON:  Yeah, yeah.</w:t>
      </w:r>
    </w:p>
    <w:p>
      <w:pPr/>
      <w:r>
        <w:rPr>
          <w:rFonts w:ascii="Arial" w:h-ansi="Arial" w:cs="Arial"/>
          <w:sz w:val="20"/>
          <w:sz-cs w:val="20"/>
        </w:rPr>
        <w:t xml:space="preserve"/>
      </w:r>
    </w:p>
    <w:p>
      <w:pPr/>
      <w:r>
        <w:rPr>
          <w:rFonts w:ascii="Arial" w:h-ansi="Arial" w:cs="Arial"/>
          <w:sz w:val="20"/>
          <w:sz-cs w:val="20"/>
        </w:rPr>
        <w:t xml:space="preserve">Q.</w:t>
        <w:tab/>
        <w:t xml:space="preserve">It is a bit plasticky, the Orange one.  You are quite a cool dude.  Are you going to show that one off?</w:t>
      </w:r>
    </w:p>
    <w:p>
      <w:pPr/>
      <w:r>
        <w:rPr>
          <w:rFonts w:ascii="Arial" w:h-ansi="Arial" w:cs="Arial"/>
          <w:sz w:val="20"/>
          <w:sz-cs w:val="20"/>
        </w:rPr>
        <w:t xml:space="preserve">ADAM DEACON:  You know what?  I would be happy if it was made of ... it is a BAFTA and it means so much.</w:t>
      </w:r>
    </w:p>
    <w:p>
      <w:pPr/>
      <w:r>
        <w:rPr>
          <w:rFonts w:ascii="Arial" w:h-ansi="Arial" w:cs="Arial"/>
          <w:sz w:val="20"/>
          <w:sz-cs w:val="20"/>
        </w:rPr>
        <w:t xml:space="preserve"/>
      </w:r>
    </w:p>
    <w:p>
      <w:pPr/>
      <w:r>
        <w:rPr>
          <w:rFonts w:ascii="Arial" w:h-ansi="Arial" w:cs="Arial"/>
          <w:sz w:val="20"/>
          <w:sz-cs w:val="20"/>
        </w:rPr>
        <w:t xml:space="preserve">Q.</w:t>
        <w:tab/>
        <w:t xml:space="preserve">You spoke about, you know, the notion that if there was any kid out there who could dare to dream.  What did you mean by that?</w:t>
      </w:r>
    </w:p>
    <w:p>
      <w:pPr/>
      <w:r>
        <w:rPr>
          <w:rFonts w:ascii="Arial" w:h-ansi="Arial" w:cs="Arial"/>
          <w:sz w:val="20"/>
          <w:sz-cs w:val="20"/>
        </w:rPr>
        <w:t xml:space="preserve">ADAM DEACON:  I meant that, it -- I guess if you are coming from a certain world or a certain area, or whatever you want to call that, council estate or ... it is just that little bit harder, I think, to get into the acting profession, and I think that I have been very lucky in that sense.  And for me, I meet young people all the time.  I meet young people all the time that say they want to do acting, they want to get into it.  My thing that I always tell them, it is not an overnight thing.  It could take years and years.  It took me years and years.  </w:t>
      </w:r>
    </w:p>
    <w:p>
      <w:pPr/>
      <w:r>
        <w:rPr>
          <w:rFonts w:ascii="Arial" w:h-ansi="Arial" w:cs="Arial"/>
          <w:sz w:val="20"/>
          <w:sz-cs w:val="20"/>
        </w:rPr>
        <w:t xml:space="preserve">My first part was when I was 12 years old, so that is what I meant by that.  Stick with it, stay focused, stay determined and don't be put off by rejection and, I guess, yeah.  You get your time, I guess.</w:t>
      </w:r>
    </w:p>
    <w:p>
      <w:pPr/>
      <w:r>
        <w:rPr>
          <w:rFonts w:ascii="Arial" w:h-ansi="Arial" w:cs="Arial"/>
          <w:sz w:val="20"/>
          <w:sz-cs w:val="20"/>
        </w:rPr>
        <w:t xml:space="preserve"/>
      </w:r>
    </w:p>
    <w:p>
      <w:pPr/>
      <w:r>
        <w:rPr>
          <w:rFonts w:ascii="Arial" w:h-ansi="Arial" w:cs="Arial"/>
          <w:sz w:val="20"/>
          <w:sz-cs w:val="20"/>
        </w:rPr>
        <w:t xml:space="preserve">Q.</w:t>
        <w:tab/>
        <w:t xml:space="preserve">You also said it was a win for the underdog.  Does that mean that you think you were an underdog and, if so, why?</w:t>
      </w:r>
    </w:p>
    <w:p>
      <w:pPr/>
      <w:r>
        <w:rPr>
          <w:rFonts w:ascii="Arial" w:h-ansi="Arial" w:cs="Arial"/>
          <w:sz w:val="20"/>
          <w:sz-cs w:val="20"/>
        </w:rPr>
        <w:t xml:space="preserve">ADAM DEACON:  You know what it it was?  When we put out Kidulthood, the Noel Clarke film, back in 2006, I felt there was a strong connection with the audience.  I used to walk round Hackney and the love I was getting from young people, it was phenomenal.  At the same time, you go up for castings, the casting directors, they never watch these films because of a generation gap.  It was very much two worlds in a sense, very much young people watching these films and the older generation not giving it that much time, if I am being honest.  And -- so yeah, I just felt that you kind of live in this mad bubble where it -- yeah.  I was kind of calling my agent, you know: can we do something?  I feel like I am ready to do something bigger now, but it was hard, and so I went off to write and direct Anuvahood and I just hope that would kind of -- I guess taking films like Kidulthood and Adulthood, which was always gritty and quite dark, I hoped that if we could flip it on its head and make light of it and say that not everyone from a council estate are going to stab or kill you, hopefully people won't see me as much of a threat, just to remind people that I came here as an actor.  It is a part that I play.  </w:t>
      </w:r>
    </w:p>
    <w:p>
      <w:pPr/>
      <w:r>
        <w:rPr>
          <w:rFonts w:ascii="Arial" w:h-ansi="Arial" w:cs="Arial"/>
          <w:sz w:val="20"/>
          <w:sz-cs w:val="20"/>
        </w:rPr>
        <w:t xml:space="preserve">When you see me playing these parts with, you know, guns and "blood" this, it is just a part and I am approachable and, yeah, I guess that is what this film is about.</w:t>
      </w:r>
    </w:p>
    <w:p>
      <w:pPr/>
      <w:r>
        <w:rPr>
          <w:rFonts w:ascii="Arial" w:h-ansi="Arial" w:cs="Arial"/>
          <w:sz w:val="20"/>
          <w:sz-cs w:val="20"/>
        </w:rPr>
        <w:t xml:space="preserve"/>
      </w:r>
    </w:p>
    <w:p>
      <w:pPr/>
      <w:r>
        <w:rPr>
          <w:rFonts w:ascii="Arial" w:h-ansi="Arial" w:cs="Arial"/>
          <w:sz w:val="20"/>
          <w:sz-cs w:val="20"/>
        </w:rPr>
        <w:t xml:space="preserve">Q.</w:t>
        <w:tab/>
        <w:t xml:space="preserve">Alistair?  Is that Alistair?  No?  I thought you were Alistair.</w:t>
      </w:r>
    </w:p>
    <w:p>
      <w:pPr/>
      <w:r>
        <w:rPr>
          <w:rFonts w:ascii="Arial" w:h-ansi="Arial" w:cs="Arial"/>
          <w:sz w:val="20"/>
          <w:sz-cs w:val="20"/>
        </w:rPr>
        <w:t xml:space="preserve">Q.</w:t>
        <w:tab/>
        <w:t xml:space="preserve">No, that is all right.</w:t>
      </w:r>
    </w:p>
    <w:p>
      <w:pPr/>
      <w:r>
        <w:rPr>
          <w:rFonts w:ascii="Arial" w:h-ansi="Arial" w:cs="Arial"/>
          <w:sz w:val="20"/>
          <w:sz-cs w:val="20"/>
        </w:rPr>
        <w:t xml:space="preserve">Q.</w:t>
        <w:tab/>
        <w:t xml:space="preserve">John Alistair.</w:t>
      </w:r>
    </w:p>
    <w:p>
      <w:pPr/>
      <w:r>
        <w:rPr>
          <w:rFonts w:ascii="Arial" w:h-ansi="Arial" w:cs="Arial"/>
          <w:sz w:val="20"/>
          <w:sz-cs w:val="20"/>
        </w:rPr>
        <w:t xml:space="preserve">Q.</w:t>
        <w:tab/>
        <w:t xml:space="preserve">How are you going to celebrate tonight?</w:t>
      </w:r>
    </w:p>
    <w:p>
      <w:pPr/>
      <w:r>
        <w:rPr>
          <w:rFonts w:ascii="Arial" w:h-ansi="Arial" w:cs="Arial"/>
          <w:sz w:val="20"/>
          <w:sz-cs w:val="20"/>
        </w:rPr>
        <w:t xml:space="preserve">ADAM DEACON:  Right.  I definitely need a drink.  I haven't had a drink yet, so I will definitely go down and have a little drink.  I don't know, I am just going to see how the night goes, go back to Hackney, meet up with a couple of my mates later on, early hours of the morning and chill.  </w:t>
      </w:r>
    </w:p>
    <w:p>
      <w:pPr/>
      <w:r>
        <w:rPr>
          <w:rFonts w:ascii="Arial" w:h-ansi="Arial" w:cs="Arial"/>
          <w:sz w:val="20"/>
          <w:sz-cs w:val="20"/>
        </w:rPr>
        <w:t xml:space="preserve">It is my first day off tomorrow as well.  It will be lovely just to chill with friends and family, yeah.</w:t>
      </w:r>
    </w:p>
    <w:p>
      <w:pPr/>
      <w:r>
        <w:rPr>
          <w:rFonts w:ascii="Arial" w:h-ansi="Arial" w:cs="Arial"/>
          <w:sz w:val="20"/>
          <w:sz-cs w:val="20"/>
        </w:rPr>
        <w:t xml:space="preserve"/>
      </w:r>
    </w:p>
    <w:p>
      <w:pPr/>
      <w:r>
        <w:rPr>
          <w:rFonts w:ascii="Arial" w:h-ansi="Arial" w:cs="Arial"/>
          <w:sz w:val="20"/>
          <w:sz-cs w:val="20"/>
        </w:rPr>
        <w:t xml:space="preserve">Q.</w:t>
        <w:tab/>
        <w:t xml:space="preserve">It might be the first time Hackney has seen a BAFTA, but we suspect not the last.  Well done.</w:t>
      </w:r>
    </w:p>
    <w:p>
      <w:pPr/>
      <w:r>
        <w:rPr>
          <w:rFonts w:ascii="Arial" w:h-ansi="Arial" w:cs="Arial"/>
          <w:sz w:val="20"/>
          <w:sz-cs w:val="20"/>
        </w:rPr>
        <w:t xml:space="preserve">ADAM DEACON:  Thank you so much.  Yeah?</w:t>
      </w:r>
    </w:p>
    <w:p>
      <w:pPr/>
      <w:r>
        <w:rPr>
          <w:rFonts w:ascii="Arial" w:h-ansi="Arial" w:cs="Arial"/>
          <w:sz w:val="20"/>
          <w:sz-cs w:val="20"/>
        </w:rPr>
        <w:t xml:space="preserve"/>
      </w:r>
    </w:p>
    <w:p>
      <w:pPr/>
      <w:r>
        <w:rPr>
          <w:rFonts w:ascii="Arial" w:h-ansi="Arial" w:cs="Arial"/>
          <w:sz w:val="20"/>
          <w:sz-cs w:val="20"/>
        </w:rPr>
        <w:t xml:space="preserve">Q.</w:t>
        <w:tab/>
        <w:t xml:space="preserve">You are going to go to Hackney.  Does that mean that you are going to miss out going to the Grosvenor?</w:t>
      </w:r>
    </w:p>
    <w:p>
      <w:pPr/>
      <w:r>
        <w:rPr>
          <w:rFonts w:ascii="Arial" w:h-ansi="Arial" w:cs="Arial"/>
          <w:sz w:val="20"/>
          <w:sz-cs w:val="20"/>
        </w:rPr>
        <w:t xml:space="preserve">A.</w:t>
        <w:tab/>
        <w:t xml:space="preserve">No, I am going to get food there.  That is what I mean.  I think I am going to be meeting up with my mates early hours of the morning.</w:t>
      </w:r>
    </w:p>
    <w:p>
      <w:pPr/>
      <w:r>
        <w:rPr>
          <w:rFonts w:ascii="Arial" w:h-ansi="Arial" w:cs="Arial"/>
          <w:sz w:val="20"/>
          <w:sz-cs w:val="20"/>
        </w:rPr>
        <w:t xml:space="preserve"/>
      </w:r>
    </w:p>
    <w:p>
      <w:pPr/>
      <w:r>
        <w:rPr>
          <w:rFonts w:ascii="Arial" w:h-ansi="Arial" w:cs="Arial"/>
          <w:sz w:val="20"/>
          <w:sz-cs w:val="20"/>
        </w:rPr>
        <w:t xml:space="preserve">Q.</w:t>
        <w:tab/>
        <w:t xml:space="preserve">He would like to come with you.</w:t>
      </w:r>
    </w:p>
    <w:p>
      <w:pPr/>
      <w:r>
        <w:rPr>
          <w:rFonts w:ascii="Arial" w:h-ansi="Arial" w:cs="Arial"/>
          <w:sz w:val="20"/>
          <w:sz-cs w:val="20"/>
        </w:rPr>
        <w:t xml:space="preserve">A.</w:t>
        <w:tab/>
        <w:t xml:space="preserve">He can come.</w:t>
      </w:r>
    </w:p>
    <w:p>
      <w:pPr/>
      <w:r>
        <w:rPr>
          <w:rFonts w:ascii="Arial" w:h-ansi="Arial" w:cs="Arial"/>
          <w:sz w:val="20"/>
          <w:sz-cs w:val="20"/>
        </w:rPr>
        <w:t xml:space="preserve"/>
      </w:r>
    </w:p>
    <w:p>
      <w:pPr/>
      <w:r>
        <w:rPr>
          <w:rFonts w:ascii="Arial" w:h-ansi="Arial" w:cs="Arial"/>
          <w:sz w:val="20"/>
          <w:sz-cs w:val="20"/>
        </w:rPr>
        <w:t xml:space="preserve">Q.</w:t>
        <w:tab/>
        <w:t xml:space="preserve">When we last spoke you were saying you were still in your council house, is that still going to be the situation?  Are you, no matter what success, that is that still going to ...?</w:t>
      </w:r>
    </w:p>
    <w:p>
      <w:pPr/>
      <w:r>
        <w:rPr>
          <w:rFonts w:ascii="Arial" w:h-ansi="Arial" w:cs="Arial"/>
          <w:sz w:val="20"/>
          <w:sz-cs w:val="20"/>
        </w:rPr>
        <w:t xml:space="preserve">A.</w:t>
        <w:tab/>
        <w:t xml:space="preserve">You know what, the council flat thing started, if I am being honest, where -- what people don't realise about a UK film as such, when you see that kind of -- it is a low budget UK film.  The money does not necessarily always go back to the actors.  If I am being honest, it started because I couldn't get a mortgage together.  You know, the money I was earning from acting, it was just enough to pay my rent.  So it started with that and obviously because it has been like that, people used to see me in Hackney.  It is not a big thing to see me about.  I feel safe, I feel cool there.  You know, I never say I wouldn't move out of there, but I have always loved East London.  So yeah, cheers.</w:t>
      </w:r>
    </w:p>
    <w:p>
      <w:pPr/>
      <w:r>
        <w:rPr>
          <w:rFonts w:ascii="Arial" w:h-ansi="Arial" w:cs="Arial"/>
          <w:sz w:val="20"/>
          <w:sz-cs w:val="20"/>
        </w:rPr>
        <w:t xml:space="preserve"/>
      </w:r>
    </w:p>
    <w:p>
      <w:pPr/>
      <w:r>
        <w:rPr>
          <w:rFonts w:ascii="Arial" w:h-ansi="Arial" w:cs="Arial"/>
          <w:sz w:val="20"/>
          <w:sz-cs w:val="20"/>
        </w:rPr>
        <w:t xml:space="preserve">Q.</w:t>
        <w:tab/>
        <w:t xml:space="preserve">Thank you, Adam.</w:t>
      </w:r>
    </w:p>
    <w:p>
      <w:pPr/>
      <w:r>
        <w:rPr>
          <w:rFonts w:ascii="Arial" w:h-ansi="Arial" w:cs="Arial"/>
          <w:sz w:val="20"/>
          <w:sz-cs w:val="20"/>
        </w:rPr>
        <w:t xml:space="preserve">ADAM DEACON:  Thank you so much.  Cheers, guys.</w:t>
      </w:r>
    </w:p>
    <w:p>
      <w:pPr/>
      <w:r>
        <w:rPr>
          <w:rFonts w:ascii="Arial" w:h-ansi="Arial" w:cs="Arial"/>
          <w:sz w:val="20"/>
          <w:sz-cs w:val="20"/>
        </w:rPr>
        <w:t xml:space="preserve">(End of interview)</w:t>
      </w:r>
    </w:p>
    <w:sectPr>
      <w:pgSz w:w="12240" w:h="15840"/>
      <w:pgMar w:top="1440" w:right="1800" w:bottom="1440" w:left="1800"/>
    </w:sectPr>
  </w:body>
</w:document>
</file>

<file path=word/_rels/document.xml.rels><?xml version="1.0" encoding="UTF-8" standalone="yes"?>
<Relationships xmlns="http://schemas.openxmlformats.org/package/2006/relationships"><Relationship Id="rId1" Type="http://schemas.openxmlformats.org/officeDocument/2006/relationships/customXml" Target="../docProps/meta.xml"/><Relationship Id="rId2" Type="http://schemas.openxmlformats.org/officeDocument/2006/relationships/theme" Target="theme/theme1.xml"/></Relationships>
</file>

<file path=word/theme/theme1.xml><?xml version="1.0" encoding="utf-8"?>
<a:theme xmlns:a="http://schemas.openxmlformats.org/drawingml/2006/main" name="Default Theme">
  <a:themeElements>
    <a:clrScheme name="Default">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Default">
      <a:majorFont>
        <a:latin typeface="Times New Roman"/>
        <a:ea typeface=""/>
        <a:cs typeface=""/>
      </a:majorFont>
      <a:minorFont>
        <a:latin typeface="Times New Roman"/>
        <a:ea typeface=""/>
        <a:cs typeface=""/>
      </a:minorFont>
    </a:fontScheme>
    <a:fmtScheme name="Default">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file>

<file path=docProps/meta.xml><?xml version="1.0" encoding="utf-8"?>
<meta xmlns="http://schemas.apple.com/cocoa/2006/metadata">
  <generator>CocoaOOXMLWriter/949.54</generator>
</meta>
</file>