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
      </w:r>
    </w:p>
    <w:p>
      <w:pPr/>
      <w:r>
        <w:rPr>
          <w:rFonts w:ascii="Arial" w:h-ansi="Arial" w:cs="Arial"/>
          <w:sz w:val="20"/>
          <w:sz-cs w:val="20"/>
        </w:rPr>
        <w:t xml:space="preserve">Winner: Tinker Tailor Soldier Spy (Tomas Alfredson, Tim Bevan, Eric Fellner, Robyn Slovo, Bridget O'Connor, Peter Straughan.</w:t>
      </w:r>
    </w:p>
    <w:p>
      <w:pPr/>
      <w:r>
        <w:rPr>
          <w:rFonts w:ascii="Arial" w:h-ansi="Arial" w:cs="Arial"/>
          <w:sz w:val="20"/>
          <w:sz-cs w:val="20"/>
        </w:rPr>
        <w:t xml:space="preserve"/>
      </w:r>
    </w:p>
    <w:p>
      <w:pPr/>
      <w:r>
        <w:rPr>
          <w:rFonts w:ascii="Arial" w:h-ansi="Arial" w:cs="Arial"/>
          <w:sz w:val="20"/>
          <w:sz-cs w:val="20"/>
        </w:rPr>
        <w:t xml:space="preserve">ALFREDSON:  Thank you.  It's easy to be talented when you're surrounded by talented people.  Thank you so much for letting me do this.  </w:t>
      </w:r>
    </w:p>
    <w:p>
      <w:pPr/>
      <w:r>
        <w:rPr>
          <w:rFonts w:ascii="Arial" w:h-ansi="Arial" w:cs="Arial"/>
          <w:sz w:val="20"/>
          <w:sz-cs w:val="20"/>
        </w:rPr>
        <w:t xml:space="preserve"/>
      </w:r>
    </w:p>
    <w:p>
      <w:pPr/>
      <w:r>
        <w:rPr>
          <w:rFonts w:ascii="Arial" w:h-ansi="Arial" w:cs="Arial"/>
          <w:sz w:val="20"/>
          <w:sz-cs w:val="20"/>
        </w:rPr>
        <w:t xml:space="preserve">TIM BEVAN:  You are very welcome. </w:t>
      </w:r>
    </w:p>
    <w:p>
      <w:pPr/>
      <w:r>
        <w:rPr>
          <w:rFonts w:ascii="Arial" w:h-ansi="Arial" w:cs="Arial"/>
          <w:sz w:val="20"/>
          <w:sz-cs w:val="20"/>
        </w:rPr>
        <w:t xml:space="preserve">First big thanks has to go to John le Carré for a magnificent novel, and then entrusting us with it to turn it into a movie 30 years later.  </w:t>
      </w:r>
    </w:p>
    <w:p>
      <w:pPr/>
      <w:r>
        <w:rPr>
          <w:rFonts w:ascii="Arial" w:h-ansi="Arial" w:cs="Arial"/>
          <w:sz w:val="20"/>
          <w:sz-cs w:val="20"/>
        </w:rPr>
        <w:t xml:space="preserve">Thank you to Peter and to Bridget for a beautiful screenplay, a fantastic crew put together by Robyn, a fantastic cast led by the beautiful Gary Oldman.  And thank you to Studio Canal for backing this picture.  You came in and you were there all the way.  Thank you to Olivier and to Ron and to everyone else who works there.  Many thanks.  </w:t>
      </w:r>
    </w:p>
    <w:p>
      <w:pPr/>
      <w:r>
        <w:rPr>
          <w:rFonts w:ascii="Arial" w:h-ansi="Arial" w:cs="Arial"/>
          <w:sz w:val="20"/>
          <w:sz-cs w:val="20"/>
        </w:rPr>
        <w:t xml:space="preserve">It wouldn't have been possible without brilliant direction, and we were very, very fortunate to have a man who is forensic in detail and totally inspiring as a director; this award really belongs to him.  Thank you very much.</w:t>
      </w:r>
    </w:p>
    <w:p>
      <w:pPr/>
      <w:r>
        <w:rPr>
          <w:rFonts w:ascii="Arial" w:h-ansi="Arial" w:cs="Arial"/>
          <w:sz w:val="20"/>
          <w:sz-cs w:val="20"/>
        </w:rPr>
        <w:t xml:space="preserve"/>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