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>Interview with BERENICE MARLOHE and NAOMIE HARRIS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FEARNE COTTON:  Thank you, Dermot.  Here I am here with two Bond beats, Naomie Harris and Berenice Marlohe.  </w:t>
      </w:r>
    </w:p>
    <w:p>
      <w:pPr/>
      <w:r>
        <w:rPr>
          <w:rFonts w:ascii="Arial" w:h-ansi="Arial" w:cs="Arial"/>
          <w:sz w:val="20"/>
          <w:sz-cs w:val="20"/>
        </w:rPr>
        <w:t xml:space="preserve">Berenice, who are you wearing?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am wearing Dior.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And also Naomie?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Gucci.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The yellow is a very beautiful vibrant colour for this cold tonight.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am pretending I am in the Caribbean or something.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Now, obviously there is so much secrecy around the new Bond film.  Is there anything you can let slip here tonight?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No.  What can we say?  I think it is going to be the best Bond film ever.  That is what I can let slip.  I think it is amazing.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Out of the two of you Bond ladies, is there a bad cop and a good cop?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Oh!  We couldn't say.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Do either of you get a Craig kiss?  Either of you?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That would be fantastic.  I am not sure.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You are not telling us anything.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No, no, no.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Well, ladies, have a wonderful evening here tonight, won't you?  Have a good evening.  Thank you very much.</w:t>
      </w:r>
    </w:p>
    <w:p>
      <w:pPr/>
      <w:r>
        <w:rPr>
          <w:rFonts w:ascii="Arial" w:h-ansi="Arial" w:cs="Arial"/>
          <w:sz w:val="20"/>
          <w:sz-cs w:val="20"/>
        </w:rPr>
        <w:t xml:space="preserve">(End of the interview)</w:t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